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045" w:rsidRPr="00027AE9" w:rsidRDefault="00040045" w:rsidP="00040045">
      <w:pPr>
        <w:spacing w:after="0" w:line="240" w:lineRule="auto"/>
        <w:jc w:val="center"/>
        <w:rPr>
          <w:rFonts w:cstheme="minorHAnsi"/>
          <w:b/>
          <w:sz w:val="32"/>
          <w:szCs w:val="32"/>
        </w:rPr>
      </w:pPr>
      <w:r w:rsidRPr="00027AE9">
        <w:rPr>
          <w:rFonts w:cstheme="minorHAnsi"/>
          <w:b/>
          <w:sz w:val="32"/>
          <w:szCs w:val="32"/>
        </w:rPr>
        <w:t xml:space="preserve">Basın özgürlüğünden bir tuğla daha çekilirken, </w:t>
      </w:r>
    </w:p>
    <w:p w:rsidR="00AB327D" w:rsidRPr="00027AE9" w:rsidRDefault="00040045" w:rsidP="00040045">
      <w:pPr>
        <w:spacing w:after="0" w:line="240" w:lineRule="auto"/>
        <w:jc w:val="center"/>
        <w:rPr>
          <w:rFonts w:cstheme="minorHAnsi"/>
          <w:b/>
          <w:sz w:val="32"/>
          <w:szCs w:val="32"/>
        </w:rPr>
      </w:pPr>
      <w:proofErr w:type="gramStart"/>
      <w:r w:rsidRPr="00027AE9">
        <w:rPr>
          <w:rFonts w:cstheme="minorHAnsi"/>
          <w:b/>
          <w:sz w:val="32"/>
          <w:szCs w:val="32"/>
        </w:rPr>
        <w:t>faili</w:t>
      </w:r>
      <w:proofErr w:type="gramEnd"/>
      <w:r w:rsidRPr="00027AE9">
        <w:rPr>
          <w:rFonts w:cstheme="minorHAnsi"/>
          <w:b/>
          <w:sz w:val="32"/>
          <w:szCs w:val="32"/>
        </w:rPr>
        <w:t xml:space="preserve"> meçhul cinayetler duvarı sapasağlam!</w:t>
      </w:r>
    </w:p>
    <w:p w:rsidR="00AB327D" w:rsidRPr="00027AE9" w:rsidRDefault="00AB327D" w:rsidP="00945EEC">
      <w:pPr>
        <w:spacing w:after="0" w:line="240" w:lineRule="auto"/>
        <w:ind w:firstLine="708"/>
        <w:jc w:val="both"/>
        <w:rPr>
          <w:rFonts w:cstheme="minorHAnsi"/>
          <w:sz w:val="32"/>
          <w:szCs w:val="32"/>
        </w:rPr>
      </w:pPr>
    </w:p>
    <w:p w:rsidR="00945EEC" w:rsidRPr="00027AE9" w:rsidRDefault="00945EEC" w:rsidP="00945EEC">
      <w:pPr>
        <w:spacing w:after="0" w:line="240" w:lineRule="auto"/>
        <w:ind w:firstLine="708"/>
        <w:jc w:val="both"/>
        <w:rPr>
          <w:rFonts w:cstheme="minorHAnsi"/>
          <w:sz w:val="32"/>
          <w:szCs w:val="32"/>
        </w:rPr>
      </w:pPr>
      <w:r w:rsidRPr="00027AE9">
        <w:rPr>
          <w:rFonts w:cstheme="minorHAnsi"/>
          <w:sz w:val="32"/>
          <w:szCs w:val="32"/>
        </w:rPr>
        <w:t>Türkiye’de düşünce, ifade ve basın özgürlüğü mücadelesi kapsamında meslektaşlarımıza yönelik sansür, tehdit-şiddet, gözaltı-yargılamalar ile özlük haklarında yaşanan kayıpları kayıt altına aldığımız ve her ay kamuoyuna duyurduğumuz ‘Medya İzleme Raporu’muzun</w:t>
      </w:r>
      <w:r w:rsidR="00B71D6D" w:rsidRPr="00027AE9">
        <w:rPr>
          <w:rFonts w:cstheme="minorHAnsi"/>
          <w:sz w:val="32"/>
          <w:szCs w:val="32"/>
        </w:rPr>
        <w:t>,</w:t>
      </w:r>
      <w:r w:rsidRPr="00027AE9">
        <w:rPr>
          <w:rFonts w:cstheme="minorHAnsi"/>
          <w:sz w:val="32"/>
          <w:szCs w:val="32"/>
        </w:rPr>
        <w:t xml:space="preserve"> 2022 yılının E</w:t>
      </w:r>
      <w:bookmarkStart w:id="0" w:name="_GoBack"/>
      <w:bookmarkEnd w:id="0"/>
      <w:r w:rsidRPr="00027AE9">
        <w:rPr>
          <w:rFonts w:cstheme="minorHAnsi"/>
          <w:sz w:val="32"/>
          <w:szCs w:val="32"/>
        </w:rPr>
        <w:t xml:space="preserve">ylül ayına ait olan </w:t>
      </w:r>
      <w:r w:rsidR="00B71D6D" w:rsidRPr="00027AE9">
        <w:rPr>
          <w:rFonts w:cstheme="minorHAnsi"/>
          <w:sz w:val="32"/>
          <w:szCs w:val="32"/>
        </w:rPr>
        <w:t>51’incisini</w:t>
      </w:r>
      <w:r w:rsidR="00B71D6D" w:rsidRPr="00027AE9">
        <w:rPr>
          <w:rFonts w:cstheme="minorHAnsi"/>
          <w:color w:val="FF0000"/>
          <w:sz w:val="32"/>
          <w:szCs w:val="32"/>
        </w:rPr>
        <w:t xml:space="preserve"> </w:t>
      </w:r>
      <w:r w:rsidRPr="00027AE9">
        <w:rPr>
          <w:rFonts w:cstheme="minorHAnsi"/>
          <w:color w:val="FF0000"/>
          <w:sz w:val="32"/>
          <w:szCs w:val="32"/>
        </w:rPr>
        <w:t>sizlerle</w:t>
      </w:r>
      <w:r w:rsidRPr="00027AE9">
        <w:rPr>
          <w:rFonts w:cstheme="minorHAnsi"/>
          <w:sz w:val="32"/>
          <w:szCs w:val="32"/>
        </w:rPr>
        <w:t xml:space="preserve"> paylaşıyoruz.</w:t>
      </w:r>
    </w:p>
    <w:p w:rsidR="009D39ED" w:rsidRPr="00027AE9" w:rsidRDefault="009D39ED" w:rsidP="00B71D6D">
      <w:pPr>
        <w:spacing w:after="0" w:line="240" w:lineRule="auto"/>
        <w:rPr>
          <w:rFonts w:eastAsia="Calibri" w:cstheme="minorHAnsi"/>
          <w:b/>
          <w:sz w:val="32"/>
          <w:szCs w:val="32"/>
        </w:rPr>
      </w:pPr>
    </w:p>
    <w:p w:rsidR="003F516D" w:rsidRPr="00027AE9" w:rsidRDefault="00B71D6D" w:rsidP="003F516D">
      <w:pPr>
        <w:spacing w:after="0" w:line="240" w:lineRule="auto"/>
        <w:ind w:firstLine="708"/>
        <w:jc w:val="both"/>
        <w:rPr>
          <w:rFonts w:eastAsia="Calibri" w:cstheme="minorHAnsi"/>
          <w:sz w:val="32"/>
          <w:szCs w:val="32"/>
        </w:rPr>
      </w:pPr>
      <w:r w:rsidRPr="00027AE9">
        <w:rPr>
          <w:rFonts w:eastAsia="Calibri" w:cstheme="minorHAnsi"/>
          <w:sz w:val="32"/>
          <w:szCs w:val="32"/>
        </w:rPr>
        <w:t>Geride bıraktığımız Eylül ayında gazeteci</w:t>
      </w:r>
      <w:r w:rsidR="00B80B4E" w:rsidRPr="00027AE9">
        <w:rPr>
          <w:rFonts w:eastAsia="Calibri" w:cstheme="minorHAnsi"/>
          <w:sz w:val="32"/>
          <w:szCs w:val="32"/>
        </w:rPr>
        <w:t>ler</w:t>
      </w:r>
      <w:r w:rsidRPr="00027AE9">
        <w:rPr>
          <w:rFonts w:eastAsia="Calibri" w:cstheme="minorHAnsi"/>
          <w:sz w:val="32"/>
          <w:szCs w:val="32"/>
        </w:rPr>
        <w:t xml:space="preserve"> ile basın kuruluşlarına yönelik baskılar, yarınlarda yaşanabilecek baskıların da işaretini verir nitelikteydi. </w:t>
      </w:r>
      <w:proofErr w:type="spellStart"/>
      <w:r w:rsidRPr="00027AE9">
        <w:rPr>
          <w:rFonts w:eastAsia="Calibri" w:cstheme="minorHAnsi"/>
          <w:sz w:val="32"/>
          <w:szCs w:val="32"/>
        </w:rPr>
        <w:t>Covid</w:t>
      </w:r>
      <w:proofErr w:type="spellEnd"/>
      <w:r w:rsidRPr="00027AE9">
        <w:rPr>
          <w:rFonts w:eastAsia="Calibri" w:cstheme="minorHAnsi"/>
          <w:sz w:val="32"/>
          <w:szCs w:val="32"/>
        </w:rPr>
        <w:t xml:space="preserve">-19 </w:t>
      </w:r>
      <w:proofErr w:type="spellStart"/>
      <w:r w:rsidR="001C3E6D" w:rsidRPr="00027AE9">
        <w:rPr>
          <w:rFonts w:eastAsia="Calibri" w:cstheme="minorHAnsi"/>
          <w:sz w:val="32"/>
          <w:szCs w:val="32"/>
        </w:rPr>
        <w:t>pandemisinin</w:t>
      </w:r>
      <w:proofErr w:type="spellEnd"/>
      <w:r w:rsidR="001C3E6D" w:rsidRPr="00027AE9">
        <w:rPr>
          <w:rFonts w:eastAsia="Calibri" w:cstheme="minorHAnsi"/>
          <w:sz w:val="32"/>
          <w:szCs w:val="32"/>
        </w:rPr>
        <w:t xml:space="preserve"> sağladığı özgürlükleri sınırlama yetkisiyle meşruiyet açısından kendilerine geniş bir alan bulan </w:t>
      </w:r>
      <w:r w:rsidR="00485366" w:rsidRPr="00027AE9">
        <w:rPr>
          <w:rFonts w:eastAsia="Calibri" w:cstheme="minorHAnsi"/>
          <w:sz w:val="32"/>
          <w:szCs w:val="32"/>
        </w:rPr>
        <w:t>otoriter ve faşist anlayışlar,</w:t>
      </w:r>
      <w:r w:rsidR="00485366" w:rsidRPr="00027AE9">
        <w:rPr>
          <w:rFonts w:eastAsia="Calibri" w:cstheme="minorHAnsi"/>
          <w:color w:val="FF0000"/>
          <w:sz w:val="32"/>
          <w:szCs w:val="32"/>
        </w:rPr>
        <w:t xml:space="preserve"> d</w:t>
      </w:r>
      <w:r w:rsidR="001C3E6D" w:rsidRPr="00027AE9">
        <w:rPr>
          <w:rFonts w:eastAsia="Calibri" w:cstheme="minorHAnsi"/>
          <w:color w:val="FF0000"/>
          <w:sz w:val="32"/>
          <w:szCs w:val="32"/>
        </w:rPr>
        <w:t>ünya</w:t>
      </w:r>
      <w:r w:rsidR="001C3E6D" w:rsidRPr="00027AE9">
        <w:rPr>
          <w:rFonts w:eastAsia="Calibri" w:cstheme="minorHAnsi"/>
          <w:sz w:val="32"/>
          <w:szCs w:val="32"/>
        </w:rPr>
        <w:t xml:space="preserve"> ölçeğinde insanlığı yeni bir paylaşım savaşının eşiğine getirmiş durumda. Tamamen sömürü mekanizmalarının devamlılığını amaçlayan </w:t>
      </w:r>
      <w:r w:rsidR="00485366" w:rsidRPr="00027AE9">
        <w:rPr>
          <w:rFonts w:eastAsia="Calibri" w:cstheme="minorHAnsi"/>
          <w:color w:val="FF0000"/>
          <w:sz w:val="32"/>
          <w:szCs w:val="32"/>
        </w:rPr>
        <w:t>d</w:t>
      </w:r>
      <w:r w:rsidR="001C3E6D" w:rsidRPr="00027AE9">
        <w:rPr>
          <w:rFonts w:eastAsia="Calibri" w:cstheme="minorHAnsi"/>
          <w:color w:val="FF0000"/>
          <w:sz w:val="32"/>
          <w:szCs w:val="32"/>
        </w:rPr>
        <w:t>ünya</w:t>
      </w:r>
      <w:r w:rsidR="001C3E6D" w:rsidRPr="00027AE9">
        <w:rPr>
          <w:rFonts w:eastAsia="Calibri" w:cstheme="minorHAnsi"/>
          <w:sz w:val="32"/>
          <w:szCs w:val="32"/>
        </w:rPr>
        <w:t xml:space="preserve"> ölçeğinde yaşanan ekonomik ve diplomatik gelişmeler, Türkiye </w:t>
      </w:r>
      <w:r w:rsidR="003F516D" w:rsidRPr="00027AE9">
        <w:rPr>
          <w:rFonts w:eastAsia="Calibri" w:cstheme="minorHAnsi"/>
          <w:sz w:val="32"/>
          <w:szCs w:val="32"/>
        </w:rPr>
        <w:t>öznelinde daha da yoğunlaşmış olup,</w:t>
      </w:r>
      <w:r w:rsidR="001C3E6D" w:rsidRPr="00027AE9">
        <w:rPr>
          <w:rFonts w:eastAsia="Calibri" w:cstheme="minorHAnsi"/>
          <w:sz w:val="32"/>
          <w:szCs w:val="32"/>
        </w:rPr>
        <w:t xml:space="preserve"> öze</w:t>
      </w:r>
      <w:r w:rsidR="00B80B4E" w:rsidRPr="00027AE9">
        <w:rPr>
          <w:rFonts w:eastAsia="Calibri" w:cstheme="minorHAnsi"/>
          <w:sz w:val="32"/>
          <w:szCs w:val="32"/>
        </w:rPr>
        <w:t>llikle basın</w:t>
      </w:r>
      <w:r w:rsidR="001C3E6D" w:rsidRPr="00027AE9">
        <w:rPr>
          <w:rFonts w:eastAsia="Calibri" w:cstheme="minorHAnsi"/>
          <w:sz w:val="32"/>
          <w:szCs w:val="32"/>
        </w:rPr>
        <w:t xml:space="preserve"> </w:t>
      </w:r>
      <w:r w:rsidR="003F516D" w:rsidRPr="00027AE9">
        <w:rPr>
          <w:rFonts w:eastAsia="Calibri" w:cstheme="minorHAnsi"/>
          <w:sz w:val="32"/>
          <w:szCs w:val="32"/>
        </w:rPr>
        <w:t>alanındaki gelişmelerle net gözlemlenmektedir</w:t>
      </w:r>
      <w:r w:rsidR="001C3E6D" w:rsidRPr="00027AE9">
        <w:rPr>
          <w:rFonts w:eastAsia="Calibri" w:cstheme="minorHAnsi"/>
          <w:sz w:val="32"/>
          <w:szCs w:val="32"/>
        </w:rPr>
        <w:t xml:space="preserve">. </w:t>
      </w:r>
      <w:r w:rsidR="003F516D" w:rsidRPr="00027AE9">
        <w:rPr>
          <w:rFonts w:eastAsia="Calibri" w:cstheme="minorHAnsi"/>
          <w:sz w:val="32"/>
          <w:szCs w:val="32"/>
        </w:rPr>
        <w:t xml:space="preserve">Yaklaşan seçimleri kazanarak otoriter ve faşist yönetim anlayışını kalıcılaştırmak isteyen AKP iktidarı, hükmettiği tüm devlet mekanizması aracılığıyla ‘tehlike’ gördüğü gazeteci ve basın </w:t>
      </w:r>
      <w:r w:rsidR="00B80B4E" w:rsidRPr="00027AE9">
        <w:rPr>
          <w:rFonts w:eastAsia="Calibri" w:cstheme="minorHAnsi"/>
          <w:sz w:val="32"/>
          <w:szCs w:val="32"/>
        </w:rPr>
        <w:t>kuruluşlarına</w:t>
      </w:r>
      <w:r w:rsidR="003F516D" w:rsidRPr="00027AE9">
        <w:rPr>
          <w:rFonts w:eastAsia="Calibri" w:cstheme="minorHAnsi"/>
          <w:sz w:val="32"/>
          <w:szCs w:val="32"/>
        </w:rPr>
        <w:t xml:space="preserve"> nefes aldırmazken, </w:t>
      </w:r>
      <w:r w:rsidR="00B80B4E" w:rsidRPr="00027AE9">
        <w:rPr>
          <w:rFonts w:eastAsia="Calibri" w:cstheme="minorHAnsi"/>
          <w:sz w:val="32"/>
          <w:szCs w:val="32"/>
        </w:rPr>
        <w:t>haber olmasını istemediği konularda</w:t>
      </w:r>
      <w:r w:rsidR="003F516D" w:rsidRPr="00027AE9">
        <w:rPr>
          <w:rFonts w:eastAsia="Calibri" w:cstheme="minorHAnsi"/>
          <w:sz w:val="32"/>
          <w:szCs w:val="32"/>
        </w:rPr>
        <w:t xml:space="preserve"> ne fotoğraf çekilmesine ne de soru sorulmasına tahammül etmekte.</w:t>
      </w:r>
    </w:p>
    <w:p w:rsidR="003F516D" w:rsidRPr="00027AE9" w:rsidRDefault="003F516D" w:rsidP="00B71D6D">
      <w:pPr>
        <w:spacing w:after="0" w:line="240" w:lineRule="auto"/>
        <w:ind w:firstLine="708"/>
        <w:jc w:val="both"/>
        <w:rPr>
          <w:rFonts w:eastAsia="Calibri" w:cstheme="minorHAnsi"/>
          <w:sz w:val="32"/>
          <w:szCs w:val="32"/>
        </w:rPr>
      </w:pPr>
    </w:p>
    <w:p w:rsidR="000D1DD3" w:rsidRPr="00027AE9" w:rsidRDefault="00B71D6D" w:rsidP="00B71D6D">
      <w:pPr>
        <w:spacing w:after="0" w:line="240" w:lineRule="auto"/>
        <w:ind w:firstLine="708"/>
        <w:jc w:val="both"/>
        <w:rPr>
          <w:rFonts w:eastAsia="Calibri" w:cstheme="minorHAnsi"/>
          <w:bCs/>
          <w:color w:val="000000" w:themeColor="text1"/>
          <w:sz w:val="32"/>
          <w:szCs w:val="32"/>
        </w:rPr>
      </w:pPr>
      <w:r w:rsidRPr="00027AE9">
        <w:rPr>
          <w:rFonts w:eastAsia="Calibri" w:cstheme="minorHAnsi"/>
          <w:sz w:val="32"/>
          <w:szCs w:val="32"/>
        </w:rPr>
        <w:t xml:space="preserve"> </w:t>
      </w:r>
      <w:proofErr w:type="gramStart"/>
      <w:r w:rsidR="003F516D" w:rsidRPr="00027AE9">
        <w:rPr>
          <w:rFonts w:eastAsia="Calibri" w:cstheme="minorHAnsi"/>
          <w:sz w:val="32"/>
          <w:szCs w:val="32"/>
        </w:rPr>
        <w:t>Türkiye’</w:t>
      </w:r>
      <w:r w:rsidR="00B5406C" w:rsidRPr="00027AE9">
        <w:rPr>
          <w:rFonts w:eastAsia="Calibri" w:cstheme="minorHAnsi"/>
          <w:sz w:val="32"/>
          <w:szCs w:val="32"/>
        </w:rPr>
        <w:t xml:space="preserve">nin </w:t>
      </w:r>
      <w:r w:rsidR="00B80B4E" w:rsidRPr="00027AE9">
        <w:rPr>
          <w:rFonts w:eastAsia="Calibri" w:cstheme="minorHAnsi"/>
          <w:sz w:val="32"/>
          <w:szCs w:val="32"/>
        </w:rPr>
        <w:t xml:space="preserve">yakın dönemde </w:t>
      </w:r>
      <w:r w:rsidR="003F516D" w:rsidRPr="00027AE9">
        <w:rPr>
          <w:rFonts w:eastAsia="Calibri" w:cstheme="minorHAnsi"/>
          <w:sz w:val="32"/>
          <w:szCs w:val="32"/>
        </w:rPr>
        <w:t xml:space="preserve">hukuk dışı </w:t>
      </w:r>
      <w:r w:rsidR="00B5406C" w:rsidRPr="00027AE9">
        <w:rPr>
          <w:rFonts w:eastAsia="Calibri" w:cstheme="minorHAnsi"/>
          <w:sz w:val="32"/>
          <w:szCs w:val="32"/>
        </w:rPr>
        <w:t xml:space="preserve">‘gizli’ </w:t>
      </w:r>
      <w:r w:rsidR="003F516D" w:rsidRPr="00027AE9">
        <w:rPr>
          <w:rFonts w:eastAsia="Calibri" w:cstheme="minorHAnsi"/>
          <w:sz w:val="32"/>
          <w:szCs w:val="32"/>
        </w:rPr>
        <w:t>tarihine yönelik önemli açıklamalarda bulunan suç örgütü lideri Sedat Peker’in</w:t>
      </w:r>
      <w:r w:rsidR="00B80B4E" w:rsidRPr="00027AE9">
        <w:rPr>
          <w:rFonts w:eastAsia="Calibri" w:cstheme="minorHAnsi"/>
          <w:sz w:val="32"/>
          <w:szCs w:val="32"/>
        </w:rPr>
        <w:t>,</w:t>
      </w:r>
      <w:r w:rsidR="003F516D" w:rsidRPr="00027AE9">
        <w:rPr>
          <w:rFonts w:eastAsia="Calibri" w:cstheme="minorHAnsi"/>
          <w:sz w:val="32"/>
          <w:szCs w:val="32"/>
        </w:rPr>
        <w:t xml:space="preserve"> son olarak gündeme getirdiği AKP milletvekili Zehra </w:t>
      </w:r>
      <w:proofErr w:type="spellStart"/>
      <w:r w:rsidR="003F516D" w:rsidRPr="00027AE9">
        <w:rPr>
          <w:rFonts w:eastAsia="Calibri" w:cstheme="minorHAnsi"/>
          <w:sz w:val="32"/>
          <w:szCs w:val="32"/>
        </w:rPr>
        <w:t>Taşkesenlioğlu</w:t>
      </w:r>
      <w:proofErr w:type="spellEnd"/>
      <w:r w:rsidR="003F516D" w:rsidRPr="00027AE9">
        <w:rPr>
          <w:rFonts w:eastAsia="Calibri" w:cstheme="minorHAnsi"/>
          <w:sz w:val="32"/>
          <w:szCs w:val="32"/>
        </w:rPr>
        <w:t xml:space="preserve"> </w:t>
      </w:r>
      <w:r w:rsidR="00B80B4E" w:rsidRPr="00027AE9">
        <w:rPr>
          <w:rFonts w:eastAsia="Calibri" w:cstheme="minorHAnsi"/>
          <w:sz w:val="32"/>
          <w:szCs w:val="32"/>
        </w:rPr>
        <w:t xml:space="preserve">ve </w:t>
      </w:r>
      <w:r w:rsidR="00B5406C" w:rsidRPr="00027AE9">
        <w:rPr>
          <w:rFonts w:eastAsia="Calibri" w:cstheme="minorHAnsi"/>
          <w:sz w:val="32"/>
          <w:szCs w:val="32"/>
        </w:rPr>
        <w:t xml:space="preserve">eşi eski Türk Hava Kurumu Üniversitesi Rektörü Ünsal Ban </w:t>
      </w:r>
      <w:r w:rsidR="00B80B4E" w:rsidRPr="00027AE9">
        <w:rPr>
          <w:rFonts w:eastAsia="Calibri" w:cstheme="minorHAnsi"/>
          <w:sz w:val="32"/>
          <w:szCs w:val="32"/>
        </w:rPr>
        <w:t xml:space="preserve">ile </w:t>
      </w:r>
      <w:r w:rsidR="00B5406C" w:rsidRPr="00027AE9">
        <w:rPr>
          <w:rFonts w:eastAsia="Calibri" w:cstheme="minorHAnsi"/>
          <w:sz w:val="32"/>
          <w:szCs w:val="32"/>
        </w:rPr>
        <w:t>daha önce Gülen Cemaati’nin finans kuruluşlarından Bank Asya’da uzun yıllar yöneticilik yapan ve 15 Temmuz Darbe Girişimi</w:t>
      </w:r>
      <w:r w:rsidR="00B80B4E" w:rsidRPr="00027AE9">
        <w:rPr>
          <w:rFonts w:eastAsia="Calibri" w:cstheme="minorHAnsi"/>
          <w:sz w:val="32"/>
          <w:szCs w:val="32"/>
        </w:rPr>
        <w:t>’nin</w:t>
      </w:r>
      <w:r w:rsidR="00B5406C" w:rsidRPr="00027AE9">
        <w:rPr>
          <w:rFonts w:eastAsia="Calibri" w:cstheme="minorHAnsi"/>
          <w:sz w:val="32"/>
          <w:szCs w:val="32"/>
        </w:rPr>
        <w:t xml:space="preserve"> </w:t>
      </w:r>
      <w:r w:rsidR="00B80B4E" w:rsidRPr="00027AE9">
        <w:rPr>
          <w:rFonts w:eastAsia="Calibri" w:cstheme="minorHAnsi"/>
          <w:sz w:val="32"/>
          <w:szCs w:val="32"/>
        </w:rPr>
        <w:t xml:space="preserve">ardından </w:t>
      </w:r>
      <w:r w:rsidR="00B5406C" w:rsidRPr="00027AE9">
        <w:rPr>
          <w:rFonts w:eastAsia="Calibri" w:cstheme="minorHAnsi"/>
          <w:sz w:val="32"/>
          <w:szCs w:val="32"/>
        </w:rPr>
        <w:t xml:space="preserve">Halkbank Genel Müdürlüğü ile Sermaye Piyasası Kurulu (SPK) Başkanlığı görevlerinde bulunan abisi Ali Fuat </w:t>
      </w:r>
      <w:proofErr w:type="spellStart"/>
      <w:r w:rsidR="00B5406C" w:rsidRPr="00027AE9">
        <w:rPr>
          <w:rFonts w:eastAsia="Calibri" w:cstheme="minorHAnsi"/>
          <w:sz w:val="32"/>
          <w:szCs w:val="32"/>
        </w:rPr>
        <w:t>Taşkesenlioğlu’na</w:t>
      </w:r>
      <w:proofErr w:type="spellEnd"/>
      <w:r w:rsidR="00B5406C" w:rsidRPr="00027AE9">
        <w:rPr>
          <w:rFonts w:eastAsia="Calibri" w:cstheme="minorHAnsi"/>
          <w:sz w:val="32"/>
          <w:szCs w:val="32"/>
        </w:rPr>
        <w:t xml:space="preserve"> ilişkin ifşaatları</w:t>
      </w:r>
      <w:r w:rsidR="00B80B4E" w:rsidRPr="00027AE9">
        <w:rPr>
          <w:rFonts w:eastAsia="Calibri" w:cstheme="minorHAnsi"/>
          <w:sz w:val="32"/>
          <w:szCs w:val="32"/>
        </w:rPr>
        <w:t xml:space="preserve"> sonrası </w:t>
      </w:r>
      <w:r w:rsidR="00B5406C" w:rsidRPr="00027AE9">
        <w:rPr>
          <w:rFonts w:eastAsia="Calibri" w:cstheme="minorHAnsi"/>
          <w:sz w:val="32"/>
          <w:szCs w:val="32"/>
        </w:rPr>
        <w:t xml:space="preserve">yürütülen soruşturmanın takibini yapan gazeteciler, Ankara Adliyesinde polisin </w:t>
      </w:r>
      <w:r w:rsidR="00B80B4E" w:rsidRPr="00027AE9">
        <w:rPr>
          <w:rFonts w:eastAsia="Calibri" w:cstheme="minorHAnsi"/>
          <w:sz w:val="32"/>
          <w:szCs w:val="32"/>
        </w:rPr>
        <w:t xml:space="preserve">şiddetine </w:t>
      </w:r>
      <w:r w:rsidR="00B5406C" w:rsidRPr="00027AE9">
        <w:rPr>
          <w:rFonts w:eastAsia="Calibri" w:cstheme="minorHAnsi"/>
          <w:sz w:val="32"/>
          <w:szCs w:val="32"/>
        </w:rPr>
        <w:t xml:space="preserve">maruz kaldı. </w:t>
      </w:r>
      <w:proofErr w:type="gramEnd"/>
      <w:r w:rsidR="00B80B4E" w:rsidRPr="00027AE9">
        <w:rPr>
          <w:rFonts w:eastAsia="Calibri" w:cstheme="minorHAnsi"/>
          <w:sz w:val="32"/>
          <w:szCs w:val="32"/>
        </w:rPr>
        <w:t xml:space="preserve">Ünsal </w:t>
      </w:r>
      <w:r w:rsidR="00B5406C" w:rsidRPr="00027AE9">
        <w:rPr>
          <w:rFonts w:eastAsia="Calibri" w:cstheme="minorHAnsi"/>
          <w:sz w:val="32"/>
          <w:szCs w:val="32"/>
        </w:rPr>
        <w:t xml:space="preserve">Ban’ın </w:t>
      </w:r>
      <w:r w:rsidR="00B5406C" w:rsidRPr="00027AE9">
        <w:rPr>
          <w:rFonts w:eastAsia="Calibri" w:cstheme="minorHAnsi"/>
          <w:sz w:val="32"/>
          <w:szCs w:val="32"/>
        </w:rPr>
        <w:lastRenderedPageBreak/>
        <w:t xml:space="preserve">gözaltına alınmasının ardından </w:t>
      </w:r>
      <w:r w:rsidR="009D39ED" w:rsidRPr="00027AE9">
        <w:rPr>
          <w:rFonts w:eastAsia="Calibri" w:cstheme="minorHAnsi"/>
          <w:bCs/>
          <w:color w:val="000000" w:themeColor="text1"/>
          <w:sz w:val="32"/>
          <w:szCs w:val="32"/>
        </w:rPr>
        <w:t>adliyeye getirilişini fotoğraflayan gazetecilerin bulundu</w:t>
      </w:r>
      <w:r w:rsidR="00B5406C" w:rsidRPr="00027AE9">
        <w:rPr>
          <w:rFonts w:eastAsia="Calibri" w:cstheme="minorHAnsi"/>
          <w:bCs/>
          <w:color w:val="000000" w:themeColor="text1"/>
          <w:sz w:val="32"/>
          <w:szCs w:val="32"/>
        </w:rPr>
        <w:t>ğu basın odası, Gasp Büro Amirliği ekiplerince basılarak gazeteciler</w:t>
      </w:r>
      <w:r w:rsidR="00B80B4E" w:rsidRPr="00027AE9">
        <w:rPr>
          <w:rFonts w:eastAsia="Calibri" w:cstheme="minorHAnsi"/>
          <w:bCs/>
          <w:color w:val="000000" w:themeColor="text1"/>
          <w:sz w:val="32"/>
          <w:szCs w:val="32"/>
        </w:rPr>
        <w:t>in</w:t>
      </w:r>
      <w:r w:rsidR="00B5406C" w:rsidRPr="00027AE9">
        <w:rPr>
          <w:rFonts w:eastAsia="Calibri" w:cstheme="minorHAnsi"/>
          <w:bCs/>
          <w:color w:val="000000" w:themeColor="text1"/>
          <w:sz w:val="32"/>
          <w:szCs w:val="32"/>
        </w:rPr>
        <w:t xml:space="preserve"> </w:t>
      </w:r>
      <w:r w:rsidR="000D1DD3" w:rsidRPr="00027AE9">
        <w:rPr>
          <w:rFonts w:eastAsia="Calibri" w:cstheme="minorHAnsi"/>
          <w:bCs/>
          <w:color w:val="000000" w:themeColor="text1"/>
          <w:sz w:val="32"/>
          <w:szCs w:val="32"/>
        </w:rPr>
        <w:t xml:space="preserve">dışarı çıkması engellenirken, bir süre sonra gelen amirleri, </w:t>
      </w:r>
      <w:r w:rsidR="009D39ED" w:rsidRPr="00027AE9">
        <w:rPr>
          <w:rFonts w:eastAsia="Calibri" w:cstheme="minorHAnsi"/>
          <w:bCs/>
          <w:color w:val="000000" w:themeColor="text1"/>
          <w:sz w:val="32"/>
          <w:szCs w:val="32"/>
        </w:rPr>
        <w:t xml:space="preserve">"Pat diye çıkıp nasıl fotoğraf çekersiniz? Biz haber değeri olan şeyleri zaten veriyoruz. Burada gizli bir iş yapıyoruz" </w:t>
      </w:r>
      <w:r w:rsidR="000D1DD3" w:rsidRPr="00027AE9">
        <w:rPr>
          <w:rFonts w:eastAsia="Calibri" w:cstheme="minorHAnsi"/>
          <w:bCs/>
          <w:color w:val="000000" w:themeColor="text1"/>
          <w:sz w:val="32"/>
          <w:szCs w:val="32"/>
        </w:rPr>
        <w:t xml:space="preserve">diyerek, gazetecileri, emrindeki polis memurları yerine koymak </w:t>
      </w:r>
      <w:r w:rsidR="00B80B4E" w:rsidRPr="00027AE9">
        <w:rPr>
          <w:rFonts w:eastAsia="Calibri" w:cstheme="minorHAnsi"/>
          <w:bCs/>
          <w:color w:val="000000" w:themeColor="text1"/>
          <w:sz w:val="32"/>
          <w:szCs w:val="32"/>
        </w:rPr>
        <w:t>istedi</w:t>
      </w:r>
      <w:r w:rsidR="000D1DD3" w:rsidRPr="00027AE9">
        <w:rPr>
          <w:rFonts w:eastAsia="Calibri" w:cstheme="minorHAnsi"/>
          <w:bCs/>
          <w:color w:val="000000" w:themeColor="text1"/>
          <w:sz w:val="32"/>
          <w:szCs w:val="32"/>
        </w:rPr>
        <w:t>.</w:t>
      </w:r>
    </w:p>
    <w:p w:rsidR="000D1DD3" w:rsidRPr="00027AE9" w:rsidRDefault="000D1DD3" w:rsidP="009D39ED">
      <w:pPr>
        <w:spacing w:after="0" w:line="240" w:lineRule="auto"/>
        <w:jc w:val="both"/>
        <w:rPr>
          <w:rFonts w:eastAsia="Calibri" w:cstheme="minorHAnsi"/>
          <w:bCs/>
          <w:color w:val="000000" w:themeColor="text1"/>
          <w:sz w:val="32"/>
          <w:szCs w:val="32"/>
        </w:rPr>
      </w:pPr>
    </w:p>
    <w:p w:rsidR="000D1DD3" w:rsidRPr="00027AE9" w:rsidRDefault="000D1DD3" w:rsidP="000D1DD3">
      <w:pPr>
        <w:spacing w:after="0" w:line="240" w:lineRule="auto"/>
        <w:jc w:val="both"/>
        <w:rPr>
          <w:rFonts w:cstheme="minorHAnsi"/>
          <w:bCs/>
          <w:color w:val="000000" w:themeColor="text1"/>
          <w:sz w:val="32"/>
          <w:szCs w:val="32"/>
        </w:rPr>
      </w:pPr>
      <w:r w:rsidRPr="00027AE9">
        <w:rPr>
          <w:rFonts w:eastAsia="Calibri" w:cstheme="minorHAnsi"/>
          <w:bCs/>
          <w:color w:val="000000" w:themeColor="text1"/>
          <w:sz w:val="32"/>
          <w:szCs w:val="32"/>
        </w:rPr>
        <w:tab/>
        <w:t xml:space="preserve">Basın özgürlüğüne açıkça saldırı niteliği taşıyan geçen ayki bir </w:t>
      </w:r>
      <w:r w:rsidRPr="00027AE9">
        <w:rPr>
          <w:rFonts w:eastAsia="Calibri" w:cstheme="minorHAnsi"/>
          <w:bCs/>
          <w:color w:val="FF0000"/>
          <w:sz w:val="32"/>
          <w:szCs w:val="32"/>
        </w:rPr>
        <w:t>baş</w:t>
      </w:r>
      <w:r w:rsidR="00485366" w:rsidRPr="00027AE9">
        <w:rPr>
          <w:rFonts w:eastAsia="Calibri" w:cstheme="minorHAnsi"/>
          <w:bCs/>
          <w:color w:val="FF0000"/>
          <w:sz w:val="32"/>
          <w:szCs w:val="32"/>
        </w:rPr>
        <w:t>k</w:t>
      </w:r>
      <w:r w:rsidRPr="00027AE9">
        <w:rPr>
          <w:rFonts w:eastAsia="Calibri" w:cstheme="minorHAnsi"/>
          <w:bCs/>
          <w:color w:val="FF0000"/>
          <w:sz w:val="32"/>
          <w:szCs w:val="32"/>
        </w:rPr>
        <w:t>a</w:t>
      </w:r>
      <w:r w:rsidRPr="00027AE9">
        <w:rPr>
          <w:rFonts w:eastAsia="Calibri" w:cstheme="minorHAnsi"/>
          <w:bCs/>
          <w:color w:val="000000" w:themeColor="text1"/>
          <w:sz w:val="32"/>
          <w:szCs w:val="32"/>
        </w:rPr>
        <w:t xml:space="preserve"> gelişme ise</w:t>
      </w:r>
      <w:r w:rsidR="00B80B4E" w:rsidRPr="00027AE9">
        <w:rPr>
          <w:rFonts w:eastAsia="Calibri" w:cstheme="minorHAnsi"/>
          <w:bCs/>
          <w:color w:val="000000" w:themeColor="text1"/>
          <w:sz w:val="32"/>
          <w:szCs w:val="32"/>
        </w:rPr>
        <w:t>,</w:t>
      </w:r>
      <w:r w:rsidRPr="00027AE9">
        <w:rPr>
          <w:rFonts w:eastAsia="Calibri" w:cstheme="minorHAnsi"/>
          <w:bCs/>
          <w:color w:val="000000" w:themeColor="text1"/>
          <w:sz w:val="32"/>
          <w:szCs w:val="32"/>
        </w:rPr>
        <w:t xml:space="preserve"> </w:t>
      </w:r>
      <w:proofErr w:type="spellStart"/>
      <w:r w:rsidRPr="00027AE9">
        <w:rPr>
          <w:rFonts w:cstheme="minorHAnsi"/>
          <w:bCs/>
          <w:color w:val="000000" w:themeColor="text1"/>
          <w:sz w:val="32"/>
          <w:szCs w:val="32"/>
        </w:rPr>
        <w:t>Fox</w:t>
      </w:r>
      <w:proofErr w:type="spellEnd"/>
      <w:r w:rsidRPr="00027AE9">
        <w:rPr>
          <w:rFonts w:cstheme="minorHAnsi"/>
          <w:bCs/>
          <w:color w:val="000000" w:themeColor="text1"/>
          <w:sz w:val="32"/>
          <w:szCs w:val="32"/>
        </w:rPr>
        <w:t xml:space="preserve"> TV muhabiri Yeşim Karacaoğlu’nun, Adalet Bakanı Bekir Bozdağ’ın bir programını takibi sırasında yaşandı. Ankara'da düzenlenen "6. Yılında İstinaf Değerlendirme Toplantısı"na katılan Adalet Bakanı Bozdağ'ın konuşmasını izlemek ve soru sormak isteyen Karacaoğlu’nun yanına yaklaşan Bozdağ’ın basın danışmanı Bilal Çetin isimli kişi, “Hanımefendi bakın rica ediyorum soru sormayın, bakın rica ediyorum. Normalde ben sizi buraya almayacaktım. </w:t>
      </w:r>
      <w:proofErr w:type="spellStart"/>
      <w:r w:rsidRPr="00027AE9">
        <w:rPr>
          <w:rFonts w:cstheme="minorHAnsi"/>
          <w:bCs/>
          <w:color w:val="000000" w:themeColor="text1"/>
          <w:sz w:val="32"/>
          <w:szCs w:val="32"/>
        </w:rPr>
        <w:t>Fox</w:t>
      </w:r>
      <w:proofErr w:type="spellEnd"/>
      <w:r w:rsidRPr="00027AE9">
        <w:rPr>
          <w:rFonts w:cstheme="minorHAnsi"/>
          <w:bCs/>
          <w:color w:val="000000" w:themeColor="text1"/>
          <w:sz w:val="32"/>
          <w:szCs w:val="32"/>
        </w:rPr>
        <w:t xml:space="preserve"> TV’yi almayacaktım. Biliyorsunuz Cumhurbaşkanlığı İletişim Dairesi’nin şeyi var. Rica ediyorum soru sormayın” ifadelerini kullandı. Kameralara da yansıyan bu olaydaki detay</w:t>
      </w:r>
      <w:r w:rsidR="00B80B4E" w:rsidRPr="00027AE9">
        <w:rPr>
          <w:rFonts w:cstheme="minorHAnsi"/>
          <w:bCs/>
          <w:color w:val="000000" w:themeColor="text1"/>
          <w:sz w:val="32"/>
          <w:szCs w:val="32"/>
        </w:rPr>
        <w:t>,</w:t>
      </w:r>
      <w:r w:rsidRPr="00027AE9">
        <w:rPr>
          <w:rFonts w:cstheme="minorHAnsi"/>
          <w:bCs/>
          <w:color w:val="000000" w:themeColor="text1"/>
          <w:sz w:val="32"/>
          <w:szCs w:val="32"/>
        </w:rPr>
        <w:t xml:space="preserve"> Bilal Çetin isimli kişinin, basın danışmanı olmadan önce Ankara’da yıllarca gazetecilik yapan biri olması</w:t>
      </w:r>
      <w:r w:rsidR="00B80B4E" w:rsidRPr="00027AE9">
        <w:rPr>
          <w:rFonts w:cstheme="minorHAnsi"/>
          <w:bCs/>
          <w:color w:val="000000" w:themeColor="text1"/>
          <w:sz w:val="32"/>
          <w:szCs w:val="32"/>
        </w:rPr>
        <w:t>ydı</w:t>
      </w:r>
      <w:r w:rsidRPr="00027AE9">
        <w:rPr>
          <w:rFonts w:cstheme="minorHAnsi"/>
          <w:bCs/>
          <w:color w:val="000000" w:themeColor="text1"/>
          <w:sz w:val="32"/>
          <w:szCs w:val="32"/>
        </w:rPr>
        <w:t xml:space="preserve">. Bilal Çetin’in basın özgürlüğü açısından utanç verici bu tavrı mesleğimize leke sürmez ama kendisinin üzerinde </w:t>
      </w:r>
      <w:r w:rsidR="006C6331" w:rsidRPr="00027AE9">
        <w:rPr>
          <w:rFonts w:cstheme="minorHAnsi"/>
          <w:bCs/>
          <w:color w:val="000000" w:themeColor="text1"/>
          <w:sz w:val="32"/>
          <w:szCs w:val="32"/>
        </w:rPr>
        <w:t>hayatının sonuna kadar çıkmayacak bir kir olarak kalacaktır.</w:t>
      </w:r>
    </w:p>
    <w:p w:rsidR="006C6331" w:rsidRPr="00027AE9" w:rsidRDefault="006C6331" w:rsidP="000D1DD3">
      <w:pPr>
        <w:spacing w:after="0" w:line="240" w:lineRule="auto"/>
        <w:jc w:val="both"/>
        <w:rPr>
          <w:rFonts w:cstheme="minorHAnsi"/>
          <w:bCs/>
          <w:color w:val="000000" w:themeColor="text1"/>
          <w:sz w:val="32"/>
          <w:szCs w:val="32"/>
        </w:rPr>
      </w:pPr>
    </w:p>
    <w:p w:rsidR="005836ED" w:rsidRPr="00027AE9" w:rsidRDefault="006C6331" w:rsidP="009D39ED">
      <w:pPr>
        <w:spacing w:after="0" w:line="240" w:lineRule="auto"/>
        <w:jc w:val="both"/>
        <w:rPr>
          <w:rFonts w:cstheme="minorHAnsi"/>
          <w:bCs/>
          <w:color w:val="000000" w:themeColor="text1"/>
          <w:sz w:val="32"/>
          <w:szCs w:val="32"/>
        </w:rPr>
      </w:pPr>
      <w:r w:rsidRPr="00027AE9">
        <w:rPr>
          <w:rFonts w:cstheme="minorHAnsi"/>
          <w:bCs/>
          <w:color w:val="000000" w:themeColor="text1"/>
          <w:sz w:val="32"/>
          <w:szCs w:val="32"/>
        </w:rPr>
        <w:tab/>
      </w:r>
      <w:r w:rsidR="00896F13" w:rsidRPr="00027AE9">
        <w:rPr>
          <w:rFonts w:cstheme="minorHAnsi"/>
          <w:bCs/>
          <w:color w:val="000000" w:themeColor="text1"/>
          <w:sz w:val="32"/>
          <w:szCs w:val="32"/>
        </w:rPr>
        <w:t>Radyo ve Televizyon Kurulu (RTÜK), geçen ay da basın özgürlüğüne yönelik baskılarını devam ett</w:t>
      </w:r>
      <w:r w:rsidR="00B80B4E" w:rsidRPr="00027AE9">
        <w:rPr>
          <w:rFonts w:cstheme="minorHAnsi"/>
          <w:bCs/>
          <w:color w:val="000000" w:themeColor="text1"/>
          <w:sz w:val="32"/>
          <w:szCs w:val="32"/>
        </w:rPr>
        <w:t>irdi. Dikkat çeken kararlardan</w:t>
      </w:r>
      <w:r w:rsidR="00896F13" w:rsidRPr="00027AE9">
        <w:rPr>
          <w:rFonts w:cstheme="minorHAnsi"/>
          <w:bCs/>
          <w:color w:val="000000" w:themeColor="text1"/>
          <w:sz w:val="32"/>
          <w:szCs w:val="32"/>
        </w:rPr>
        <w:t xml:space="preserve"> biri, Halk TV’de </w:t>
      </w:r>
      <w:r w:rsidR="00F63454" w:rsidRPr="00027AE9">
        <w:rPr>
          <w:rFonts w:cstheme="minorHAnsi"/>
          <w:bCs/>
          <w:color w:val="000000" w:themeColor="text1"/>
          <w:sz w:val="32"/>
          <w:szCs w:val="32"/>
        </w:rPr>
        <w:t>yayınlanan ‘Sözüm Var’ programındaki değerlendirmeler sonrası verilen cezaydı. Diyarbakır Sur’da 7 yıl önce yaşanan çatışmalarda öldürülen Hakan Arslan’ın kemiklerinin</w:t>
      </w:r>
      <w:r w:rsidR="00B80B4E" w:rsidRPr="00027AE9">
        <w:rPr>
          <w:rFonts w:cstheme="minorHAnsi"/>
          <w:bCs/>
          <w:color w:val="000000" w:themeColor="text1"/>
          <w:sz w:val="32"/>
          <w:szCs w:val="32"/>
        </w:rPr>
        <w:t xml:space="preserve"> babası Ali Rıza Arslan’a,</w:t>
      </w:r>
      <w:r w:rsidR="00F63454" w:rsidRPr="00027AE9">
        <w:rPr>
          <w:rFonts w:cstheme="minorHAnsi"/>
          <w:bCs/>
          <w:color w:val="000000" w:themeColor="text1"/>
          <w:sz w:val="32"/>
          <w:szCs w:val="32"/>
        </w:rPr>
        <w:t xml:space="preserve"> Diyarbakır Adliyesinden torbayla teslim edilmesinin eleştirile</w:t>
      </w:r>
      <w:r w:rsidR="00B80B4E" w:rsidRPr="00027AE9">
        <w:rPr>
          <w:rFonts w:cstheme="minorHAnsi"/>
          <w:bCs/>
          <w:color w:val="000000" w:themeColor="text1"/>
          <w:sz w:val="32"/>
          <w:szCs w:val="32"/>
        </w:rPr>
        <w:t>rek tepki gösterildiği programın,</w:t>
      </w:r>
      <w:r w:rsidR="00F63454" w:rsidRPr="00027AE9">
        <w:rPr>
          <w:rFonts w:cstheme="minorHAnsi"/>
          <w:bCs/>
          <w:color w:val="000000" w:themeColor="text1"/>
          <w:sz w:val="32"/>
          <w:szCs w:val="32"/>
        </w:rPr>
        <w:t xml:space="preserve"> 5 kez durdurulması ve yüzde 5 para cezasına çarptırılması kararlaştırıldı. Bir insanın kemiklerini torbayla teslim etmekten hicap duymayanların bunun gazeteciler tarafından eleştirilmesini cezalandırması,</w:t>
      </w:r>
      <w:r w:rsidR="00B80B4E" w:rsidRPr="00027AE9">
        <w:rPr>
          <w:rFonts w:cstheme="minorHAnsi"/>
          <w:bCs/>
          <w:color w:val="000000" w:themeColor="text1"/>
          <w:sz w:val="32"/>
          <w:szCs w:val="32"/>
        </w:rPr>
        <w:t xml:space="preserve"> karanlığın sadece </w:t>
      </w:r>
      <w:r w:rsidR="00B80B4E" w:rsidRPr="00027AE9">
        <w:rPr>
          <w:rFonts w:cstheme="minorHAnsi"/>
          <w:bCs/>
          <w:color w:val="FF0000"/>
          <w:sz w:val="32"/>
          <w:szCs w:val="32"/>
        </w:rPr>
        <w:t>vicdanlarda değil zihinlerde</w:t>
      </w:r>
      <w:r w:rsidR="00485366" w:rsidRPr="00027AE9">
        <w:rPr>
          <w:rFonts w:cstheme="minorHAnsi"/>
          <w:bCs/>
          <w:color w:val="FF0000"/>
          <w:sz w:val="32"/>
          <w:szCs w:val="32"/>
        </w:rPr>
        <w:t>ki</w:t>
      </w:r>
      <w:r w:rsidR="005836ED" w:rsidRPr="00027AE9">
        <w:rPr>
          <w:rFonts w:cstheme="minorHAnsi"/>
          <w:bCs/>
          <w:color w:val="FF0000"/>
          <w:sz w:val="32"/>
          <w:szCs w:val="32"/>
        </w:rPr>
        <w:t xml:space="preserve"> yoğunluğunu </w:t>
      </w:r>
      <w:r w:rsidR="00485366" w:rsidRPr="00027AE9">
        <w:rPr>
          <w:rFonts w:cstheme="minorHAnsi"/>
          <w:bCs/>
          <w:color w:val="FF0000"/>
          <w:sz w:val="32"/>
          <w:szCs w:val="32"/>
        </w:rPr>
        <w:t xml:space="preserve">da </w:t>
      </w:r>
      <w:r w:rsidR="00B80B4E" w:rsidRPr="00027AE9">
        <w:rPr>
          <w:rFonts w:cstheme="minorHAnsi"/>
          <w:bCs/>
          <w:color w:val="FF0000"/>
          <w:sz w:val="32"/>
          <w:szCs w:val="32"/>
        </w:rPr>
        <w:t>gösterdi</w:t>
      </w:r>
      <w:r w:rsidR="005836ED" w:rsidRPr="00027AE9">
        <w:rPr>
          <w:rFonts w:cstheme="minorHAnsi"/>
          <w:bCs/>
          <w:color w:val="000000" w:themeColor="text1"/>
          <w:sz w:val="32"/>
          <w:szCs w:val="32"/>
        </w:rPr>
        <w:t>.</w:t>
      </w:r>
    </w:p>
    <w:p w:rsidR="009D39ED" w:rsidRPr="00027AE9" w:rsidRDefault="009D39ED" w:rsidP="009D39ED">
      <w:pPr>
        <w:spacing w:after="0" w:line="240" w:lineRule="auto"/>
        <w:jc w:val="both"/>
        <w:rPr>
          <w:rFonts w:cstheme="minorHAnsi"/>
          <w:bCs/>
          <w:color w:val="000000" w:themeColor="text1"/>
          <w:sz w:val="32"/>
          <w:szCs w:val="32"/>
        </w:rPr>
      </w:pPr>
    </w:p>
    <w:p w:rsidR="00D70318" w:rsidRPr="00027AE9" w:rsidRDefault="005836ED" w:rsidP="00D70318">
      <w:pPr>
        <w:spacing w:after="0" w:line="240" w:lineRule="auto"/>
        <w:jc w:val="both"/>
        <w:rPr>
          <w:rFonts w:cstheme="minorHAnsi"/>
          <w:bCs/>
          <w:sz w:val="32"/>
          <w:szCs w:val="32"/>
        </w:rPr>
      </w:pPr>
      <w:r w:rsidRPr="00027AE9">
        <w:rPr>
          <w:rFonts w:cstheme="minorHAnsi"/>
          <w:bCs/>
          <w:color w:val="000000" w:themeColor="text1"/>
          <w:sz w:val="32"/>
          <w:szCs w:val="32"/>
        </w:rPr>
        <w:tab/>
      </w:r>
      <w:r w:rsidR="009D39ED" w:rsidRPr="00027AE9">
        <w:rPr>
          <w:rFonts w:cstheme="minorHAnsi"/>
          <w:bCs/>
          <w:sz w:val="32"/>
          <w:szCs w:val="32"/>
        </w:rPr>
        <w:t xml:space="preserve">Diyarbakır’da 20 Eylül 1992’de katledilen </w:t>
      </w:r>
      <w:r w:rsidR="00D70318" w:rsidRPr="00027AE9">
        <w:rPr>
          <w:rFonts w:cstheme="minorHAnsi"/>
          <w:bCs/>
          <w:sz w:val="32"/>
          <w:szCs w:val="32"/>
        </w:rPr>
        <w:t xml:space="preserve">yazar ve </w:t>
      </w:r>
      <w:r w:rsidR="009D39ED" w:rsidRPr="00027AE9">
        <w:rPr>
          <w:rFonts w:cstheme="minorHAnsi"/>
          <w:bCs/>
          <w:sz w:val="32"/>
          <w:szCs w:val="32"/>
        </w:rPr>
        <w:t xml:space="preserve">gazeteci Musa Anter’in ölümüne ilişkin </w:t>
      </w:r>
      <w:r w:rsidRPr="00027AE9">
        <w:rPr>
          <w:rFonts w:cstheme="minorHAnsi"/>
          <w:bCs/>
          <w:sz w:val="32"/>
          <w:szCs w:val="32"/>
        </w:rPr>
        <w:t xml:space="preserve">görülen davanın akıbeti de bir Türkiye gerçeği olarak geçen ay kayıtlara geçti. </w:t>
      </w:r>
      <w:r w:rsidR="00D70318" w:rsidRPr="00027AE9">
        <w:rPr>
          <w:rFonts w:cstheme="minorHAnsi"/>
          <w:bCs/>
          <w:sz w:val="32"/>
          <w:szCs w:val="32"/>
        </w:rPr>
        <w:t>Anter cinayetinin birinci derecede görgü tanığı olduğunu söyleyen PKK ve JİTEM itirafçısı Abdülkadir Aygan’ın ifadesinin alınmamasıyla adeta sürüncemeye bırakılan dava dosyası, 21 Eylül 2022 tarihinde, cinayetten 30 yıl sonra zaman aşımına sokularak düşürüldü. Alınan bu karar Türkiye’de, başta gazetecilere yönelik olmak üzere işlenen fai</w:t>
      </w:r>
      <w:r w:rsidR="00E34B13" w:rsidRPr="00027AE9">
        <w:rPr>
          <w:rFonts w:cstheme="minorHAnsi"/>
          <w:bCs/>
          <w:sz w:val="32"/>
          <w:szCs w:val="32"/>
        </w:rPr>
        <w:t>li meçhul cinayetler bağlamında kanla ve şiddetle örül</w:t>
      </w:r>
      <w:r w:rsidR="00485366" w:rsidRPr="00027AE9">
        <w:rPr>
          <w:rFonts w:cstheme="minorHAnsi"/>
          <w:bCs/>
          <w:sz w:val="32"/>
          <w:szCs w:val="32"/>
        </w:rPr>
        <w:t>müş o malum ‘duvar’ın hala</w:t>
      </w:r>
      <w:r w:rsidR="00485366" w:rsidRPr="00027AE9">
        <w:rPr>
          <w:rFonts w:cstheme="minorHAnsi"/>
          <w:bCs/>
          <w:color w:val="FF0000"/>
          <w:sz w:val="32"/>
          <w:szCs w:val="32"/>
        </w:rPr>
        <w:t xml:space="preserve"> sapa</w:t>
      </w:r>
      <w:r w:rsidR="00E34B13" w:rsidRPr="00027AE9">
        <w:rPr>
          <w:rFonts w:cstheme="minorHAnsi"/>
          <w:bCs/>
          <w:color w:val="FF0000"/>
          <w:sz w:val="32"/>
          <w:szCs w:val="32"/>
        </w:rPr>
        <w:t>sağlam</w:t>
      </w:r>
      <w:r w:rsidR="00E34B13" w:rsidRPr="00027AE9">
        <w:rPr>
          <w:rFonts w:cstheme="minorHAnsi"/>
          <w:bCs/>
          <w:sz w:val="32"/>
          <w:szCs w:val="32"/>
        </w:rPr>
        <w:t xml:space="preserve"> durduğunu</w:t>
      </w:r>
      <w:r w:rsidR="00040045" w:rsidRPr="00027AE9">
        <w:rPr>
          <w:rFonts w:cstheme="minorHAnsi"/>
          <w:bCs/>
          <w:sz w:val="32"/>
          <w:szCs w:val="32"/>
        </w:rPr>
        <w:t>n da kanıtıydı</w:t>
      </w:r>
      <w:r w:rsidR="00E34B13" w:rsidRPr="00027AE9">
        <w:rPr>
          <w:rFonts w:cstheme="minorHAnsi"/>
          <w:bCs/>
          <w:sz w:val="32"/>
          <w:szCs w:val="32"/>
        </w:rPr>
        <w:t>!</w:t>
      </w:r>
    </w:p>
    <w:p w:rsidR="00E34B13" w:rsidRPr="00027AE9" w:rsidRDefault="00E34B13" w:rsidP="00D70318">
      <w:pPr>
        <w:spacing w:after="0" w:line="240" w:lineRule="auto"/>
        <w:jc w:val="both"/>
        <w:rPr>
          <w:rFonts w:cstheme="minorHAnsi"/>
          <w:bCs/>
          <w:sz w:val="32"/>
          <w:szCs w:val="32"/>
        </w:rPr>
      </w:pPr>
    </w:p>
    <w:p w:rsidR="00E34B13" w:rsidRPr="00027AE9" w:rsidRDefault="00E34B13" w:rsidP="00E34B13">
      <w:pPr>
        <w:spacing w:after="0" w:line="240" w:lineRule="auto"/>
        <w:ind w:firstLine="708"/>
        <w:jc w:val="both"/>
        <w:rPr>
          <w:rFonts w:cstheme="minorHAnsi"/>
          <w:bCs/>
          <w:sz w:val="32"/>
          <w:szCs w:val="32"/>
        </w:rPr>
      </w:pPr>
      <w:r w:rsidRPr="00027AE9">
        <w:rPr>
          <w:rFonts w:cstheme="minorHAnsi"/>
          <w:bCs/>
          <w:sz w:val="32"/>
          <w:szCs w:val="32"/>
        </w:rPr>
        <w:t>Türkiye’de iktidar-basın ilişkilerini, tarihsel açıdan en net gösteren olaylardan biri de</w:t>
      </w:r>
      <w:r w:rsidR="00040045" w:rsidRPr="00027AE9">
        <w:rPr>
          <w:rFonts w:cstheme="minorHAnsi"/>
          <w:bCs/>
          <w:sz w:val="32"/>
          <w:szCs w:val="32"/>
        </w:rPr>
        <w:t>,</w:t>
      </w:r>
      <w:r w:rsidRPr="00027AE9">
        <w:rPr>
          <w:rFonts w:cstheme="minorHAnsi"/>
          <w:bCs/>
          <w:sz w:val="32"/>
          <w:szCs w:val="32"/>
        </w:rPr>
        <w:t xml:space="preserve"> geçen ayın son günlerinde AKP Genel Başkanı ve Cumhurbaşkanı </w:t>
      </w:r>
      <w:r w:rsidR="00027AE9" w:rsidRPr="00027AE9">
        <w:rPr>
          <w:rFonts w:cstheme="minorHAnsi"/>
          <w:bCs/>
          <w:color w:val="FF0000"/>
          <w:sz w:val="32"/>
          <w:szCs w:val="32"/>
        </w:rPr>
        <w:t>Recep</w:t>
      </w:r>
      <w:r w:rsidR="00027AE9" w:rsidRPr="00027AE9">
        <w:rPr>
          <w:rFonts w:cstheme="minorHAnsi"/>
          <w:bCs/>
          <w:sz w:val="32"/>
          <w:szCs w:val="32"/>
        </w:rPr>
        <w:t xml:space="preserve"> </w:t>
      </w:r>
      <w:r w:rsidRPr="00027AE9">
        <w:rPr>
          <w:rFonts w:cstheme="minorHAnsi"/>
          <w:bCs/>
          <w:sz w:val="32"/>
          <w:szCs w:val="32"/>
        </w:rPr>
        <w:t xml:space="preserve">Tayyip Erdoğan’ın katıldığı bir canlı yayında yaşandı. İktidarın basın-yayın alanında propaganda araçlarından biri olan </w:t>
      </w:r>
      <w:r w:rsidR="00040045" w:rsidRPr="00027AE9">
        <w:rPr>
          <w:rFonts w:cstheme="minorHAnsi"/>
          <w:bCs/>
          <w:sz w:val="32"/>
          <w:szCs w:val="32"/>
        </w:rPr>
        <w:t xml:space="preserve">Demirören Medya Grubu’nda yazan isimlerin </w:t>
      </w:r>
      <w:r w:rsidRPr="00027AE9">
        <w:rPr>
          <w:rFonts w:cstheme="minorHAnsi"/>
          <w:bCs/>
          <w:sz w:val="32"/>
          <w:szCs w:val="32"/>
        </w:rPr>
        <w:t xml:space="preserve">katılarak sorular yönelttiği CNN Türk ve Kanal D’nin ortak yayınında Tayyip Erdoğan, kendisine </w:t>
      </w:r>
      <w:r w:rsidR="009D39ED" w:rsidRPr="00027AE9">
        <w:rPr>
          <w:rFonts w:cstheme="minorHAnsi"/>
          <w:bCs/>
          <w:sz w:val="32"/>
          <w:szCs w:val="32"/>
        </w:rPr>
        <w:t>“Şehir hastaneleri konusunda muhalefetin sesi biraz kesildi.</w:t>
      </w:r>
      <w:r w:rsidRPr="00027AE9">
        <w:rPr>
          <w:rFonts w:cstheme="minorHAnsi"/>
          <w:bCs/>
          <w:sz w:val="32"/>
          <w:szCs w:val="32"/>
        </w:rPr>
        <w:t xml:space="preserve"> Nasıl karşılıyorsunuz” sorusunu yönelten Abdülkadir Selvi’ye</w:t>
      </w:r>
      <w:r w:rsidR="009D39ED" w:rsidRPr="00027AE9">
        <w:rPr>
          <w:rFonts w:cstheme="minorHAnsi"/>
          <w:bCs/>
          <w:sz w:val="32"/>
          <w:szCs w:val="32"/>
        </w:rPr>
        <w:t>, “Valla Abdülkadir Bey artık köşenden gereğini yapacaksın. Bak Ahmet Bey (Hakan) gereğini yapıyor”</w:t>
      </w:r>
      <w:r w:rsidRPr="00027AE9">
        <w:rPr>
          <w:rFonts w:cstheme="minorHAnsi"/>
          <w:bCs/>
          <w:sz w:val="32"/>
          <w:szCs w:val="32"/>
        </w:rPr>
        <w:t xml:space="preserve"> yanıtını verdi. Erdoğan’ın yanıtı, gazeteciliği kamusal sorumlulukla yapm</w:t>
      </w:r>
      <w:r w:rsidR="00027AE9" w:rsidRPr="00027AE9">
        <w:rPr>
          <w:rFonts w:cstheme="minorHAnsi"/>
          <w:bCs/>
          <w:sz w:val="32"/>
          <w:szCs w:val="32"/>
        </w:rPr>
        <w:t xml:space="preserve">ayanların, mesleki ilkeleri </w:t>
      </w:r>
      <w:r w:rsidR="00027AE9" w:rsidRPr="00027AE9">
        <w:rPr>
          <w:rFonts w:cstheme="minorHAnsi"/>
          <w:bCs/>
          <w:color w:val="000000" w:themeColor="text1"/>
          <w:sz w:val="32"/>
          <w:szCs w:val="32"/>
        </w:rPr>
        <w:t xml:space="preserve">yok </w:t>
      </w:r>
      <w:r w:rsidRPr="00027AE9">
        <w:rPr>
          <w:rFonts w:cstheme="minorHAnsi"/>
          <w:bCs/>
          <w:color w:val="000000" w:themeColor="text1"/>
          <w:sz w:val="32"/>
          <w:szCs w:val="32"/>
        </w:rPr>
        <w:t xml:space="preserve">sayanların içine düştükleri çukurun </w:t>
      </w:r>
      <w:r w:rsidRPr="00027AE9">
        <w:rPr>
          <w:rFonts w:cstheme="minorHAnsi"/>
          <w:bCs/>
          <w:sz w:val="32"/>
          <w:szCs w:val="32"/>
        </w:rPr>
        <w:t xml:space="preserve">kokuşmuşluğunun aktarılmasından </w:t>
      </w:r>
      <w:r w:rsidR="00040045" w:rsidRPr="00027AE9">
        <w:rPr>
          <w:rFonts w:cstheme="minorHAnsi"/>
          <w:bCs/>
          <w:sz w:val="32"/>
          <w:szCs w:val="32"/>
        </w:rPr>
        <w:t>başka bir şey değil.</w:t>
      </w:r>
    </w:p>
    <w:p w:rsidR="0025122C" w:rsidRPr="00027AE9" w:rsidRDefault="0025122C" w:rsidP="00E34B13">
      <w:pPr>
        <w:spacing w:after="0" w:line="240" w:lineRule="auto"/>
        <w:ind w:firstLine="708"/>
        <w:jc w:val="both"/>
        <w:rPr>
          <w:rFonts w:cstheme="minorHAnsi"/>
          <w:bCs/>
          <w:sz w:val="32"/>
          <w:szCs w:val="32"/>
        </w:rPr>
      </w:pPr>
    </w:p>
    <w:p w:rsidR="00F06241" w:rsidRPr="00027AE9" w:rsidRDefault="00027AE9" w:rsidP="00AB327D">
      <w:pPr>
        <w:spacing w:after="0" w:line="240" w:lineRule="auto"/>
        <w:ind w:firstLine="708"/>
        <w:jc w:val="both"/>
        <w:rPr>
          <w:rFonts w:cstheme="minorHAnsi"/>
          <w:bCs/>
          <w:sz w:val="32"/>
          <w:szCs w:val="32"/>
        </w:rPr>
      </w:pPr>
      <w:r w:rsidRPr="00027AE9">
        <w:rPr>
          <w:rFonts w:cstheme="minorHAnsi"/>
          <w:bCs/>
          <w:sz w:val="32"/>
          <w:szCs w:val="32"/>
        </w:rPr>
        <w:t xml:space="preserve">Eylül ayı, </w:t>
      </w:r>
      <w:r w:rsidRPr="00027AE9">
        <w:rPr>
          <w:rFonts w:cstheme="minorHAnsi"/>
          <w:bCs/>
          <w:color w:val="FF0000"/>
          <w:sz w:val="32"/>
          <w:szCs w:val="32"/>
        </w:rPr>
        <w:t>d</w:t>
      </w:r>
      <w:r w:rsidR="0025122C" w:rsidRPr="00027AE9">
        <w:rPr>
          <w:rFonts w:cstheme="minorHAnsi"/>
          <w:bCs/>
          <w:color w:val="FF0000"/>
          <w:sz w:val="32"/>
          <w:szCs w:val="32"/>
        </w:rPr>
        <w:t>erneğimiz</w:t>
      </w:r>
      <w:r w:rsidR="0025122C" w:rsidRPr="00027AE9">
        <w:rPr>
          <w:rFonts w:cstheme="minorHAnsi"/>
          <w:bCs/>
          <w:sz w:val="32"/>
          <w:szCs w:val="32"/>
        </w:rPr>
        <w:t xml:space="preserve"> şahsında iktidarın basın özgürlüğü ve örgütlülüğüne yönelik açık </w:t>
      </w:r>
      <w:r w:rsidRPr="00027AE9">
        <w:rPr>
          <w:rFonts w:cstheme="minorHAnsi"/>
          <w:bCs/>
          <w:sz w:val="32"/>
          <w:szCs w:val="32"/>
        </w:rPr>
        <w:t xml:space="preserve">saldırısının da ayıydı. </w:t>
      </w:r>
      <w:r w:rsidRPr="00027AE9">
        <w:rPr>
          <w:rFonts w:cstheme="minorHAnsi"/>
          <w:bCs/>
          <w:color w:val="FF0000"/>
          <w:sz w:val="32"/>
          <w:szCs w:val="32"/>
        </w:rPr>
        <w:t>Derneği</w:t>
      </w:r>
      <w:r w:rsidR="0025122C" w:rsidRPr="00027AE9">
        <w:rPr>
          <w:rFonts w:cstheme="minorHAnsi"/>
          <w:bCs/>
          <w:color w:val="FF0000"/>
          <w:sz w:val="32"/>
          <w:szCs w:val="32"/>
        </w:rPr>
        <w:t>mizin</w:t>
      </w:r>
      <w:r w:rsidR="0025122C" w:rsidRPr="00027AE9">
        <w:rPr>
          <w:rFonts w:cstheme="minorHAnsi"/>
          <w:bCs/>
          <w:sz w:val="32"/>
          <w:szCs w:val="32"/>
        </w:rPr>
        <w:t xml:space="preserve"> </w:t>
      </w:r>
      <w:r w:rsidR="005660E9" w:rsidRPr="00027AE9">
        <w:rPr>
          <w:rFonts w:cstheme="minorHAnsi"/>
          <w:bCs/>
          <w:sz w:val="32"/>
          <w:szCs w:val="32"/>
        </w:rPr>
        <w:t>faaliyet ve etki açısından en önemli şubelerinden, 1989 yılında Bursa’da açılan Güney Marmara Şube’mizin, 30 yıla yakındır çalışmalarını yürüttüğü sosyal tesisi, göreve gelmesinin ardından AKP’li Büyükşehir Belediye Başkanı Alinur Aktaş’ın ‘özel meselesi’ olmuş</w:t>
      </w:r>
      <w:r w:rsidR="00AB327D" w:rsidRPr="00027AE9">
        <w:rPr>
          <w:rFonts w:cstheme="minorHAnsi"/>
          <w:bCs/>
          <w:sz w:val="32"/>
          <w:szCs w:val="32"/>
        </w:rPr>
        <w:t>tu</w:t>
      </w:r>
      <w:r w:rsidR="005660E9" w:rsidRPr="00027AE9">
        <w:rPr>
          <w:rFonts w:cstheme="minorHAnsi"/>
          <w:bCs/>
          <w:sz w:val="32"/>
          <w:szCs w:val="32"/>
        </w:rPr>
        <w:t xml:space="preserve">. Bursa </w:t>
      </w:r>
      <w:proofErr w:type="spellStart"/>
      <w:r w:rsidR="005660E9" w:rsidRPr="00027AE9">
        <w:rPr>
          <w:rFonts w:cstheme="minorHAnsi"/>
          <w:bCs/>
          <w:sz w:val="32"/>
          <w:szCs w:val="32"/>
        </w:rPr>
        <w:t>Kültürpark’taki</w:t>
      </w:r>
      <w:proofErr w:type="spellEnd"/>
      <w:r w:rsidR="005660E9" w:rsidRPr="00027AE9">
        <w:rPr>
          <w:rFonts w:cstheme="minorHAnsi"/>
          <w:bCs/>
          <w:sz w:val="32"/>
          <w:szCs w:val="32"/>
        </w:rPr>
        <w:t xml:space="preserve"> sosyal tesisimiz, hukuki tüm </w:t>
      </w:r>
      <w:r w:rsidR="00040045" w:rsidRPr="00027AE9">
        <w:rPr>
          <w:rFonts w:cstheme="minorHAnsi"/>
          <w:bCs/>
          <w:sz w:val="32"/>
          <w:szCs w:val="32"/>
        </w:rPr>
        <w:t>mücadelemize</w:t>
      </w:r>
      <w:r w:rsidR="005660E9" w:rsidRPr="00027AE9">
        <w:rPr>
          <w:rFonts w:cstheme="minorHAnsi"/>
          <w:bCs/>
          <w:sz w:val="32"/>
          <w:szCs w:val="32"/>
        </w:rPr>
        <w:t xml:space="preserve"> karşın Belediye Başkanı Aktaş’ın ismini ‘tarihe yazdırma’ hırsı sonucu, 28 Eylül 2022 tarihinde, adeta yerle bir </w:t>
      </w:r>
      <w:r w:rsidR="00040045" w:rsidRPr="00027AE9">
        <w:rPr>
          <w:rFonts w:cstheme="minorHAnsi"/>
          <w:bCs/>
          <w:sz w:val="32"/>
          <w:szCs w:val="32"/>
        </w:rPr>
        <w:t>edildi</w:t>
      </w:r>
      <w:r w:rsidR="005660E9" w:rsidRPr="00027AE9">
        <w:rPr>
          <w:rFonts w:cstheme="minorHAnsi"/>
          <w:bCs/>
          <w:sz w:val="32"/>
          <w:szCs w:val="32"/>
        </w:rPr>
        <w:t xml:space="preserve">. </w:t>
      </w:r>
      <w:r w:rsidR="00AB327D" w:rsidRPr="00027AE9">
        <w:rPr>
          <w:rFonts w:cstheme="minorHAnsi"/>
          <w:bCs/>
          <w:sz w:val="32"/>
          <w:szCs w:val="32"/>
        </w:rPr>
        <w:t xml:space="preserve">Alinur </w:t>
      </w:r>
      <w:proofErr w:type="spellStart"/>
      <w:r w:rsidR="00AB327D" w:rsidRPr="00027AE9">
        <w:rPr>
          <w:rFonts w:cstheme="minorHAnsi"/>
          <w:bCs/>
          <w:sz w:val="32"/>
          <w:szCs w:val="32"/>
        </w:rPr>
        <w:t>Aktaş</w:t>
      </w:r>
      <w:r w:rsidR="00040045" w:rsidRPr="00027AE9">
        <w:rPr>
          <w:rFonts w:cstheme="minorHAnsi"/>
          <w:bCs/>
          <w:sz w:val="32"/>
          <w:szCs w:val="32"/>
        </w:rPr>
        <w:t>’ın</w:t>
      </w:r>
      <w:proofErr w:type="spellEnd"/>
      <w:r w:rsidR="00AB327D" w:rsidRPr="00027AE9">
        <w:rPr>
          <w:rFonts w:cstheme="minorHAnsi"/>
          <w:bCs/>
          <w:sz w:val="32"/>
          <w:szCs w:val="32"/>
        </w:rPr>
        <w:t>, bu ‘</w:t>
      </w:r>
      <w:proofErr w:type="spellStart"/>
      <w:r w:rsidR="00AB327D" w:rsidRPr="00027AE9">
        <w:rPr>
          <w:rFonts w:cstheme="minorHAnsi"/>
          <w:bCs/>
          <w:sz w:val="32"/>
          <w:szCs w:val="32"/>
        </w:rPr>
        <w:t>icraatı’yla</w:t>
      </w:r>
      <w:proofErr w:type="spellEnd"/>
      <w:r w:rsidR="00AB327D" w:rsidRPr="00027AE9">
        <w:rPr>
          <w:rFonts w:cstheme="minorHAnsi"/>
          <w:bCs/>
          <w:sz w:val="32"/>
          <w:szCs w:val="32"/>
        </w:rPr>
        <w:t xml:space="preserve"> edindiği ‘basın </w:t>
      </w:r>
      <w:r w:rsidR="00AB327D" w:rsidRPr="00027AE9">
        <w:rPr>
          <w:rFonts w:cstheme="minorHAnsi"/>
          <w:bCs/>
          <w:sz w:val="32"/>
          <w:szCs w:val="32"/>
        </w:rPr>
        <w:lastRenderedPageBreak/>
        <w:t xml:space="preserve">özgürlüğü karşıtlığı’ ve ‘ÇGD </w:t>
      </w:r>
      <w:proofErr w:type="spellStart"/>
      <w:r w:rsidR="00AB327D" w:rsidRPr="00027AE9">
        <w:rPr>
          <w:rFonts w:cstheme="minorHAnsi"/>
          <w:bCs/>
          <w:color w:val="FF0000"/>
          <w:sz w:val="32"/>
          <w:szCs w:val="32"/>
        </w:rPr>
        <w:t>düşmanlığı’</w:t>
      </w:r>
      <w:r w:rsidRPr="00027AE9">
        <w:rPr>
          <w:rFonts w:cstheme="minorHAnsi"/>
          <w:bCs/>
          <w:color w:val="FF0000"/>
          <w:sz w:val="32"/>
          <w:szCs w:val="32"/>
        </w:rPr>
        <w:t>nın</w:t>
      </w:r>
      <w:proofErr w:type="spellEnd"/>
      <w:r w:rsidR="00AB327D" w:rsidRPr="00027AE9">
        <w:rPr>
          <w:rFonts w:cstheme="minorHAnsi"/>
          <w:bCs/>
          <w:color w:val="FF0000"/>
          <w:sz w:val="32"/>
          <w:szCs w:val="32"/>
        </w:rPr>
        <w:t>,</w:t>
      </w:r>
      <w:r w:rsidR="00AB327D" w:rsidRPr="00027AE9">
        <w:rPr>
          <w:rFonts w:cstheme="minorHAnsi"/>
          <w:bCs/>
          <w:sz w:val="32"/>
          <w:szCs w:val="32"/>
        </w:rPr>
        <w:t xml:space="preserve"> aynı anlayışa sahip kişilerden takdir göreceği kesindir ancak bu unvanların altında hayat boyu ezileceği daha da </w:t>
      </w:r>
      <w:r w:rsidR="00040045" w:rsidRPr="00027AE9">
        <w:rPr>
          <w:rFonts w:cstheme="minorHAnsi"/>
          <w:bCs/>
          <w:sz w:val="32"/>
          <w:szCs w:val="32"/>
        </w:rPr>
        <w:t>kesin bir gerçektir</w:t>
      </w:r>
      <w:r w:rsidR="00AB327D" w:rsidRPr="00027AE9">
        <w:rPr>
          <w:rFonts w:cstheme="minorHAnsi"/>
          <w:bCs/>
          <w:sz w:val="32"/>
          <w:szCs w:val="32"/>
        </w:rPr>
        <w:t xml:space="preserve">. </w:t>
      </w:r>
      <w:r w:rsidR="00F06241" w:rsidRPr="00FC2743">
        <w:rPr>
          <w:rFonts w:cstheme="minorHAnsi"/>
          <w:bCs/>
          <w:color w:val="FF0000"/>
          <w:sz w:val="32"/>
          <w:szCs w:val="32"/>
        </w:rPr>
        <w:t>44 yıl önce Rüzgarlı Sokak’ta çıktığımız basın özgürlüğü savunusu, emekçi dayanışması ve dün olduğu gibi bugün de "</w:t>
      </w:r>
      <w:proofErr w:type="gramStart"/>
      <w:r w:rsidR="00F06241" w:rsidRPr="00FC2743">
        <w:rPr>
          <w:rFonts w:cstheme="minorHAnsi"/>
          <w:bCs/>
          <w:color w:val="FF0000"/>
          <w:sz w:val="32"/>
          <w:szCs w:val="32"/>
        </w:rPr>
        <w:t>dezenformasyon</w:t>
      </w:r>
      <w:proofErr w:type="gramEnd"/>
      <w:r w:rsidR="00F06241" w:rsidRPr="00FC2743">
        <w:rPr>
          <w:rFonts w:cstheme="minorHAnsi"/>
          <w:bCs/>
          <w:color w:val="FF0000"/>
          <w:sz w:val="32"/>
          <w:szCs w:val="32"/>
        </w:rPr>
        <w:t xml:space="preserve"> yasası" altında hayata geçirilmeye çalışılan her çeşit sansür düzenlemesine karşı mücadelemiz devam ediyor, edecek.</w:t>
      </w:r>
    </w:p>
    <w:p w:rsidR="00AB327D" w:rsidRPr="00027AE9" w:rsidRDefault="00AB327D" w:rsidP="00AB327D">
      <w:pPr>
        <w:spacing w:after="0" w:line="240" w:lineRule="auto"/>
        <w:jc w:val="both"/>
        <w:rPr>
          <w:rFonts w:cstheme="minorHAnsi"/>
          <w:bCs/>
          <w:sz w:val="32"/>
          <w:szCs w:val="32"/>
        </w:rPr>
      </w:pPr>
    </w:p>
    <w:p w:rsidR="00AB327D" w:rsidRPr="00027AE9" w:rsidRDefault="00AB327D" w:rsidP="00AB327D">
      <w:pPr>
        <w:spacing w:after="0" w:line="240" w:lineRule="auto"/>
        <w:jc w:val="both"/>
        <w:rPr>
          <w:rFonts w:cstheme="minorHAnsi"/>
          <w:b/>
          <w:bCs/>
          <w:color w:val="FF0000"/>
          <w:sz w:val="32"/>
          <w:szCs w:val="32"/>
        </w:rPr>
      </w:pPr>
      <w:r w:rsidRPr="00027AE9">
        <w:rPr>
          <w:rFonts w:cstheme="minorHAnsi"/>
          <w:b/>
          <w:bCs/>
          <w:sz w:val="32"/>
          <w:szCs w:val="32"/>
        </w:rPr>
        <w:t>Çağdaş Gazeteciler Derneği Yönetim Kurulu</w:t>
      </w:r>
    </w:p>
    <w:p w:rsidR="00A13770" w:rsidRPr="0096475E" w:rsidRDefault="00A13770">
      <w:pPr>
        <w:rPr>
          <w:rFonts w:cstheme="minorHAnsi"/>
          <w:sz w:val="48"/>
          <w:szCs w:val="48"/>
        </w:rPr>
      </w:pPr>
    </w:p>
    <w:sectPr w:rsidR="00A13770" w:rsidRPr="0096475E" w:rsidSect="002D6196">
      <w:pgSz w:w="11906" w:h="16838"/>
      <w:pgMar w:top="1417" w:right="1417" w:bottom="1417"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39ED"/>
    <w:rsid w:val="00027AE9"/>
    <w:rsid w:val="00040045"/>
    <w:rsid w:val="00091046"/>
    <w:rsid w:val="000D1DD3"/>
    <w:rsid w:val="001C3E6D"/>
    <w:rsid w:val="00222F99"/>
    <w:rsid w:val="0025122C"/>
    <w:rsid w:val="002D6196"/>
    <w:rsid w:val="003F516D"/>
    <w:rsid w:val="00434861"/>
    <w:rsid w:val="00485366"/>
    <w:rsid w:val="00552C38"/>
    <w:rsid w:val="005660E9"/>
    <w:rsid w:val="005836ED"/>
    <w:rsid w:val="006C6331"/>
    <w:rsid w:val="00776544"/>
    <w:rsid w:val="00864CA9"/>
    <w:rsid w:val="00896F13"/>
    <w:rsid w:val="00945EEC"/>
    <w:rsid w:val="0096475E"/>
    <w:rsid w:val="009D39ED"/>
    <w:rsid w:val="00A13770"/>
    <w:rsid w:val="00AB327D"/>
    <w:rsid w:val="00B5406C"/>
    <w:rsid w:val="00B71D6D"/>
    <w:rsid w:val="00B80B4E"/>
    <w:rsid w:val="00D70318"/>
    <w:rsid w:val="00DC0FD0"/>
    <w:rsid w:val="00E34B13"/>
    <w:rsid w:val="00F06241"/>
    <w:rsid w:val="00F63454"/>
    <w:rsid w:val="00FC27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9ED"/>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996</Words>
  <Characters>5682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ii</cp:lastModifiedBy>
  <cp:revision>4</cp:revision>
  <cp:lastPrinted>2022-10-02T08:22:00Z</cp:lastPrinted>
  <dcterms:created xsi:type="dcterms:W3CDTF">2022-10-02T08:10:00Z</dcterms:created>
  <dcterms:modified xsi:type="dcterms:W3CDTF">2022-10-02T08:22:00Z</dcterms:modified>
</cp:coreProperties>
</file>